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F9" w:rsidRPr="006D094B" w:rsidRDefault="00476E98">
      <w:pPr>
        <w:pStyle w:val="Textbody"/>
        <w:spacing w:after="120"/>
        <w:jc w:val="center"/>
        <w:rPr>
          <w:rFonts w:ascii="標楷體" w:eastAsia="標楷體" w:hAnsi="標楷體"/>
          <w:b/>
          <w:color w:val="000000"/>
        </w:rPr>
      </w:pPr>
      <w:r w:rsidRPr="006D094B">
        <w:rPr>
          <w:rFonts w:ascii="標楷體" w:eastAsia="標楷體" w:hAnsi="標楷體"/>
          <w:b/>
          <w:color w:val="000000"/>
        </w:rPr>
        <w:t>部分時間工作勞工勞動契約</w:t>
      </w:r>
    </w:p>
    <w:p w:rsidR="00F018F9" w:rsidRPr="006D094B" w:rsidRDefault="00476E98">
      <w:pPr>
        <w:pStyle w:val="Textbody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 xml:space="preserve">                  </w:t>
      </w:r>
      <w:r w:rsidR="008C320D" w:rsidRPr="006D094B">
        <w:rPr>
          <w:rFonts w:ascii="標楷體" w:eastAsia="標楷體" w:hAnsi="標楷體"/>
          <w:u w:val="single"/>
        </w:rPr>
        <w:t>屏東縣內埔國民小學</w:t>
      </w:r>
      <w:r w:rsidRPr="006D094B">
        <w:rPr>
          <w:rFonts w:ascii="標楷體" w:eastAsia="標楷體" w:hAnsi="標楷體"/>
        </w:rPr>
        <w:t>事業單位 (以下簡稱甲方)</w:t>
      </w:r>
    </w:p>
    <w:p w:rsidR="00F018F9" w:rsidRPr="006D094B" w:rsidRDefault="00476E98">
      <w:pPr>
        <w:pStyle w:val="Textbody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立合約書人：</w:t>
      </w:r>
    </w:p>
    <w:p w:rsidR="00F018F9" w:rsidRPr="006D094B" w:rsidRDefault="00476E98">
      <w:pPr>
        <w:pStyle w:val="Textbody"/>
        <w:spacing w:after="12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 xml:space="preserve">                  _____________         (以下簡稱乙方)</w:t>
      </w:r>
    </w:p>
    <w:p w:rsidR="00F018F9" w:rsidRPr="006D094B" w:rsidRDefault="00476E98">
      <w:pPr>
        <w:pStyle w:val="Textbody"/>
        <w:spacing w:after="12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 xml:space="preserve">    經甲乙雙方協議後共同訂立契約條款如下，俾資遵循：</w:t>
      </w:r>
    </w:p>
    <w:p w:rsidR="00F018F9" w:rsidRPr="006D094B" w:rsidRDefault="00476E98">
      <w:pPr>
        <w:pStyle w:val="Textbody"/>
        <w:spacing w:before="48" w:after="0"/>
      </w:pPr>
      <w:r w:rsidRPr="006D094B">
        <w:rPr>
          <w:rFonts w:ascii="標楷體" w:eastAsia="標楷體" w:hAnsi="標楷體"/>
        </w:rPr>
        <w:t>一、契約起始日及期間：</w:t>
      </w:r>
    </w:p>
    <w:p w:rsidR="0066256F" w:rsidRPr="006D094B" w:rsidRDefault="00734809" w:rsidP="0073787B">
      <w:pPr>
        <w:adjustRightInd w:val="0"/>
        <w:spacing w:line="44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76E98" w:rsidRPr="006D094B">
        <w:rPr>
          <w:rFonts w:ascii="標楷體" w:eastAsia="標楷體" w:hAnsi="標楷體"/>
        </w:rPr>
        <w:t>從事非繼續性工作，聘僱期間自</w:t>
      </w:r>
      <w:r w:rsidR="008C320D" w:rsidRPr="006D094B">
        <w:rPr>
          <w:rFonts w:ascii="標楷體" w:eastAsia="標楷體" w:hAnsi="標楷體"/>
          <w:u w:val="single"/>
        </w:rPr>
        <w:t xml:space="preserve"> 110 </w:t>
      </w:r>
      <w:r w:rsidR="00476E98" w:rsidRPr="006D094B">
        <w:rPr>
          <w:rFonts w:ascii="標楷體" w:eastAsia="標楷體" w:hAnsi="標楷體"/>
        </w:rPr>
        <w:t>年</w:t>
      </w:r>
      <w:r w:rsidR="00D27FAA">
        <w:rPr>
          <w:rFonts w:ascii="標楷體" w:eastAsia="標楷體" w:hAnsi="標楷體"/>
          <w:u w:val="single"/>
        </w:rPr>
        <w:t xml:space="preserve"> </w:t>
      </w:r>
      <w:r w:rsidR="00D27FAA">
        <w:rPr>
          <w:rFonts w:ascii="標楷體" w:eastAsia="標楷體" w:hAnsi="標楷體" w:hint="eastAsia"/>
          <w:u w:val="single"/>
        </w:rPr>
        <w:t>2</w:t>
      </w:r>
      <w:r w:rsidR="008C320D" w:rsidRPr="006D094B">
        <w:rPr>
          <w:rFonts w:ascii="標楷體" w:eastAsia="標楷體" w:hAnsi="標楷體"/>
          <w:u w:val="single"/>
        </w:rPr>
        <w:t xml:space="preserve"> </w:t>
      </w:r>
      <w:r w:rsidR="00476E98" w:rsidRPr="006D094B">
        <w:rPr>
          <w:rFonts w:ascii="標楷體" w:eastAsia="標楷體" w:hAnsi="標楷體"/>
        </w:rPr>
        <w:t>月</w:t>
      </w:r>
      <w:r w:rsidR="00D27FAA">
        <w:rPr>
          <w:rFonts w:ascii="標楷體" w:eastAsia="標楷體" w:hAnsi="標楷體"/>
          <w:u w:val="single"/>
        </w:rPr>
        <w:t xml:space="preserve"> </w:t>
      </w:r>
      <w:r w:rsidR="00D27FAA">
        <w:rPr>
          <w:rFonts w:ascii="標楷體" w:eastAsia="標楷體" w:hAnsi="標楷體" w:hint="eastAsia"/>
          <w:u w:val="single"/>
        </w:rPr>
        <w:t>22</w:t>
      </w:r>
      <w:r w:rsidR="008C320D" w:rsidRPr="006D094B">
        <w:rPr>
          <w:rFonts w:ascii="標楷體" w:eastAsia="標楷體" w:hAnsi="標楷體"/>
          <w:u w:val="single"/>
        </w:rPr>
        <w:t xml:space="preserve"> </w:t>
      </w:r>
      <w:r w:rsidR="00476E98" w:rsidRPr="006D094B">
        <w:rPr>
          <w:rFonts w:ascii="標楷體" w:eastAsia="標楷體" w:hAnsi="標楷體"/>
        </w:rPr>
        <w:t>日起，至</w:t>
      </w:r>
      <w:r w:rsidR="008C320D" w:rsidRPr="006D094B">
        <w:rPr>
          <w:rFonts w:ascii="標楷體" w:eastAsia="標楷體" w:hAnsi="標楷體"/>
          <w:u w:val="single"/>
        </w:rPr>
        <w:t xml:space="preserve"> 110 </w:t>
      </w:r>
      <w:r w:rsidR="00476E98" w:rsidRPr="006D094B">
        <w:rPr>
          <w:rFonts w:ascii="標楷體" w:eastAsia="標楷體" w:hAnsi="標楷體"/>
        </w:rPr>
        <w:t>年</w:t>
      </w:r>
      <w:r w:rsidR="008C320D" w:rsidRPr="006D094B">
        <w:rPr>
          <w:rFonts w:ascii="標楷體" w:eastAsia="標楷體" w:hAnsi="標楷體"/>
          <w:u w:val="single"/>
        </w:rPr>
        <w:t xml:space="preserve"> 1</w:t>
      </w:r>
      <w:r w:rsidR="00D27FAA">
        <w:rPr>
          <w:rFonts w:ascii="標楷體" w:eastAsia="標楷體" w:hAnsi="標楷體" w:hint="eastAsia"/>
          <w:u w:val="single"/>
        </w:rPr>
        <w:t>2</w:t>
      </w:r>
      <w:r w:rsidR="008C320D" w:rsidRPr="006D094B">
        <w:rPr>
          <w:rFonts w:ascii="標楷體" w:eastAsia="標楷體" w:hAnsi="標楷體"/>
          <w:u w:val="single"/>
        </w:rPr>
        <w:t xml:space="preserve"> </w:t>
      </w:r>
      <w:r w:rsidR="00476E98" w:rsidRPr="006D094B">
        <w:rPr>
          <w:rFonts w:ascii="標楷體" w:eastAsia="標楷體" w:hAnsi="標楷體"/>
        </w:rPr>
        <w:t>月</w:t>
      </w:r>
      <w:r w:rsidR="00D27FAA">
        <w:rPr>
          <w:rFonts w:ascii="標楷體" w:eastAsia="標楷體" w:hAnsi="標楷體"/>
          <w:u w:val="single"/>
        </w:rPr>
        <w:t xml:space="preserve"> </w:t>
      </w:r>
      <w:r w:rsidR="00D27FAA">
        <w:rPr>
          <w:rFonts w:ascii="標楷體" w:eastAsia="標楷體" w:hAnsi="標楷體" w:hint="eastAsia"/>
          <w:u w:val="single"/>
        </w:rPr>
        <w:t>31</w:t>
      </w:r>
      <w:bookmarkStart w:id="0" w:name="_GoBack"/>
      <w:bookmarkEnd w:id="0"/>
      <w:r w:rsidR="008C320D" w:rsidRPr="006D094B">
        <w:rPr>
          <w:rFonts w:ascii="標楷體" w:eastAsia="標楷體" w:hAnsi="標楷體"/>
          <w:u w:val="single"/>
        </w:rPr>
        <w:t xml:space="preserve"> </w:t>
      </w:r>
      <w:r w:rsidR="00476E98" w:rsidRPr="006D094B">
        <w:rPr>
          <w:rFonts w:ascii="標楷體" w:eastAsia="標楷體" w:hAnsi="標楷體"/>
        </w:rPr>
        <w:t>日止</w:t>
      </w:r>
      <w:r w:rsidR="00F860FC">
        <w:rPr>
          <w:rFonts w:ascii="標楷體" w:eastAsia="標楷體" w:hAnsi="標楷體"/>
        </w:rPr>
        <w:t>(不含假日勞保)</w:t>
      </w:r>
      <w:r w:rsidR="00476E98" w:rsidRPr="006D094B">
        <w:rPr>
          <w:rFonts w:ascii="標楷體" w:eastAsia="標楷體" w:hAnsi="標楷體"/>
        </w:rPr>
        <w:t>。</w:t>
      </w:r>
      <w:r w:rsidR="0066256F" w:rsidRPr="006D094B">
        <w:rPr>
          <w:rFonts w:ascii="標楷體" w:eastAsia="標楷體" w:hAnsi="標楷體" w:hint="eastAsia"/>
        </w:rPr>
        <w:t>僱用乙方為：</w:t>
      </w:r>
      <w:r w:rsidR="0066256F" w:rsidRPr="006D094B">
        <w:rPr>
          <w:rFonts w:ascii="標楷體" w:eastAsia="標楷體" w:hAnsi="標楷體" w:hint="eastAsia"/>
          <w:color w:val="000000"/>
        </w:rPr>
        <w:sym w:font="Wingdings 2" w:char="F052"/>
      </w:r>
      <w:r w:rsidR="0066256F" w:rsidRPr="006D094B">
        <w:rPr>
          <w:rFonts w:ascii="標楷體" w:eastAsia="標楷體" w:hAnsi="標楷體" w:hint="eastAsia"/>
          <w:color w:val="000000"/>
        </w:rPr>
        <w:t xml:space="preserve">司機 □隨車人員 </w:t>
      </w:r>
    </w:p>
    <w:p w:rsidR="00F018F9" w:rsidRPr="006D094B" w:rsidRDefault="00476E98">
      <w:pPr>
        <w:pStyle w:val="Textbody"/>
        <w:spacing w:before="48" w:after="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二、工作職稱：</w:t>
      </w:r>
      <w:r w:rsidR="008C320D" w:rsidRPr="006D094B">
        <w:rPr>
          <w:rFonts w:ascii="標楷體" w:eastAsia="標楷體" w:hAnsi="標楷體"/>
          <w:u w:val="single"/>
        </w:rPr>
        <w:t xml:space="preserve">    交通車</w:t>
      </w:r>
      <w:r w:rsidR="00397426" w:rsidRPr="006D094B">
        <w:rPr>
          <w:rFonts w:ascii="標楷體" w:eastAsia="標楷體" w:hAnsi="標楷體"/>
          <w:u w:val="single"/>
        </w:rPr>
        <w:t>駕駛</w:t>
      </w:r>
      <w:r w:rsidR="008C320D" w:rsidRPr="006D094B">
        <w:rPr>
          <w:rFonts w:ascii="標楷體" w:eastAsia="標楷體" w:hAnsi="標楷體"/>
          <w:u w:val="single"/>
        </w:rPr>
        <w:t xml:space="preserve">司機      </w:t>
      </w:r>
      <w:r w:rsidRPr="006D094B">
        <w:rPr>
          <w:rFonts w:ascii="標楷體" w:eastAsia="標楷體" w:hAnsi="標楷體"/>
        </w:rPr>
        <w:t>。</w:t>
      </w:r>
    </w:p>
    <w:p w:rsidR="00F018F9" w:rsidRPr="006D094B" w:rsidRDefault="00476E98">
      <w:pPr>
        <w:pStyle w:val="Textbody"/>
        <w:spacing w:before="48" w:after="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三、工作地點：</w:t>
      </w:r>
      <w:r w:rsidR="008C320D" w:rsidRPr="006D094B">
        <w:rPr>
          <w:rFonts w:ascii="標楷體" w:eastAsia="標楷體" w:hAnsi="標楷體"/>
          <w:u w:val="single"/>
        </w:rPr>
        <w:t>內埔國小</w:t>
      </w:r>
      <w:r w:rsidRPr="006D094B">
        <w:rPr>
          <w:rFonts w:ascii="標楷體" w:eastAsia="標楷體" w:hAnsi="標楷體"/>
        </w:rPr>
        <w:t>。</w:t>
      </w:r>
    </w:p>
    <w:p w:rsidR="00734809" w:rsidRPr="006D094B" w:rsidRDefault="00476E98" w:rsidP="00734809">
      <w:pPr>
        <w:pStyle w:val="Textbody"/>
        <w:spacing w:before="48" w:after="0"/>
        <w:ind w:left="454" w:hanging="454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四、工作內容</w:t>
      </w:r>
    </w:p>
    <w:p w:rsidR="00734809" w:rsidRPr="006D094B" w:rsidRDefault="00734809" w:rsidP="00734809">
      <w:pPr>
        <w:pStyle w:val="Textbody"/>
        <w:spacing w:before="48" w:after="0"/>
        <w:ind w:left="454" w:hanging="4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（一）</w:t>
      </w:r>
      <w:r w:rsidRPr="006D094B">
        <w:rPr>
          <w:rFonts w:ascii="標楷體" w:eastAsia="標楷體" w:hAnsi="標楷體" w:hint="eastAsia"/>
          <w:color w:val="000000"/>
        </w:rPr>
        <w:t>特教學生上、放學接送</w:t>
      </w:r>
      <w:r w:rsidR="00F860FC">
        <w:rPr>
          <w:rFonts w:ascii="標楷體" w:eastAsia="標楷體" w:hAnsi="標楷體" w:hint="eastAsia"/>
          <w:color w:val="000000"/>
        </w:rPr>
        <w:t>(含學期乙次校外教學)</w:t>
      </w:r>
    </w:p>
    <w:p w:rsidR="00F018F9" w:rsidRPr="00734809" w:rsidRDefault="00734809" w:rsidP="00734809">
      <w:pPr>
        <w:pStyle w:val="Textbody"/>
        <w:spacing w:before="48" w:after="0"/>
        <w:ind w:left="454" w:hanging="4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（二）</w:t>
      </w:r>
      <w:r w:rsidRPr="006D094B">
        <w:rPr>
          <w:rFonts w:ascii="標楷體" w:eastAsia="標楷體" w:hAnsi="標楷體" w:hint="eastAsia"/>
          <w:color w:val="000000"/>
        </w:rPr>
        <w:t>其他與上列各項相關事務</w:t>
      </w:r>
    </w:p>
    <w:p w:rsidR="00734809" w:rsidRDefault="00734809" w:rsidP="00734809">
      <w:pPr>
        <w:pStyle w:val="Textbody"/>
        <w:spacing w:before="48" w:after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五、工作時間：</w:t>
      </w:r>
    </w:p>
    <w:p w:rsidR="00120EE3" w:rsidRPr="006D094B" w:rsidRDefault="00734809" w:rsidP="0026687A">
      <w:pPr>
        <w:pStyle w:val="Textbody"/>
        <w:spacing w:before="48" w:after="0"/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26687A">
        <w:rPr>
          <w:rFonts w:ascii="標楷體" w:eastAsia="標楷體" w:hAnsi="標楷體" w:hint="eastAsia"/>
        </w:rPr>
        <w:t>(一)</w:t>
      </w:r>
      <w:r w:rsidR="00120EE3" w:rsidRPr="006D094B">
        <w:rPr>
          <w:rFonts w:ascii="標楷體" w:eastAsia="標楷體" w:hAnsi="標楷體" w:hint="eastAsia"/>
        </w:rPr>
        <w:t>乙方</w:t>
      </w:r>
      <w:r>
        <w:rPr>
          <w:rFonts w:ascii="標楷體" w:eastAsia="標楷體" w:hAnsi="標楷體" w:hint="eastAsia"/>
        </w:rPr>
        <w:t>工作時間依甲方學生之上、放學時間為基準，乙方須依照規範之出勤紀　　　　錄方式執行出勤時間紀錄</w:t>
      </w:r>
      <w:r w:rsidRPr="006D094B">
        <w:rPr>
          <w:rFonts w:ascii="標楷體" w:eastAsia="標楷體" w:hAnsi="標楷體"/>
        </w:rPr>
        <w:t>，不得遲到、早退或曠職。</w:t>
      </w:r>
    </w:p>
    <w:p w:rsidR="00120EE3" w:rsidRPr="006D094B" w:rsidRDefault="00120EE3" w:rsidP="00120EE3">
      <w:pPr>
        <w:adjustRightInd w:val="0"/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 w:rsidRPr="006D094B">
        <w:rPr>
          <w:rFonts w:ascii="標楷體" w:eastAsia="標楷體" w:hAnsi="標楷體" w:hint="eastAsia"/>
        </w:rPr>
        <w:t>(二)依實際業務需求，甲方得以彈性調整上班時間，乙方須配合出勤。</w:t>
      </w:r>
    </w:p>
    <w:p w:rsidR="00120EE3" w:rsidRPr="006D094B" w:rsidRDefault="0026687A" w:rsidP="00120EE3">
      <w:pPr>
        <w:spacing w:line="360" w:lineRule="exact"/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20EE3" w:rsidRPr="006D094B">
        <w:rPr>
          <w:rFonts w:ascii="標楷體" w:eastAsia="標楷體" w:hAnsi="標楷體" w:hint="eastAsia"/>
        </w:rPr>
        <w:t>(三)前開工作時間，乙方同意調移部分國定假日休假及勞動假日，俾比照公務人員週休二日制出勤，調移之假日，由甲方參考當年政府行政機關辦公日曆表決定之，乙方不得再主張休假或領取加班費。</w:t>
      </w:r>
    </w:p>
    <w:p w:rsidR="00397426" w:rsidRPr="006D094B" w:rsidRDefault="0073787B" w:rsidP="00397426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397426" w:rsidRPr="006D094B">
        <w:rPr>
          <w:rFonts w:ascii="標楷體" w:eastAsia="標楷體" w:hAnsi="標楷體" w:hint="eastAsia"/>
          <w:color w:val="000000"/>
        </w:rPr>
        <w:t>、請假：</w:t>
      </w:r>
    </w:p>
    <w:p w:rsidR="00397426" w:rsidRPr="006D094B" w:rsidRDefault="0026687A" w:rsidP="006D094B">
      <w:pPr>
        <w:adjustRightInd w:val="0"/>
        <w:spacing w:line="440" w:lineRule="exact"/>
        <w:ind w:leftChars="116" w:left="770" w:hangingChars="205" w:hanging="4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97426" w:rsidRPr="006D094B">
        <w:rPr>
          <w:rFonts w:ascii="標楷體" w:eastAsia="標楷體" w:hAnsi="標楷體" w:hint="eastAsia"/>
        </w:rPr>
        <w:t>(一)乙方之請假依勞工請假規則請假辦法規定辦理。</w:t>
      </w:r>
    </w:p>
    <w:p w:rsidR="007C19D6" w:rsidRPr="006D094B" w:rsidRDefault="0026687A" w:rsidP="00F860FC">
      <w:pPr>
        <w:adjustRightInd w:val="0"/>
        <w:spacing w:line="440" w:lineRule="exact"/>
        <w:ind w:leftChars="116" w:left="849" w:hangingChars="238" w:hanging="5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97426" w:rsidRPr="006D094B">
        <w:rPr>
          <w:rFonts w:ascii="標楷體" w:eastAsia="標楷體" w:hAnsi="標楷體" w:hint="eastAsia"/>
        </w:rPr>
        <w:t>(二)乙方依相關事實且有請假之必要時，依甲方規定之請假程序，辦理請假手續。</w:t>
      </w:r>
      <w:r w:rsidR="007C19D6">
        <w:rPr>
          <w:rFonts w:ascii="標楷體" w:eastAsia="標楷體" w:hAnsi="標楷體" w:hint="eastAsia"/>
        </w:rPr>
        <w:t>乙方請假期間，得指定代理人其職務。代理人須符合下列條件：1.職業小客車駕照</w:t>
      </w:r>
      <w:r w:rsidR="00F860FC">
        <w:rPr>
          <w:rFonts w:ascii="標楷體" w:eastAsia="標楷體" w:hAnsi="標楷體" w:hint="eastAsia"/>
        </w:rPr>
        <w:t>。</w:t>
      </w:r>
      <w:r w:rsidR="007C19D6">
        <w:rPr>
          <w:rFonts w:ascii="標楷體" w:eastAsia="標楷體" w:hAnsi="標楷體" w:hint="eastAsia"/>
        </w:rPr>
        <w:t>2.一年內體檢合格無心血管等有影響安全駕駛之疾病。</w:t>
      </w:r>
    </w:p>
    <w:p w:rsidR="00F018F9" w:rsidRPr="006D094B" w:rsidRDefault="0073787B">
      <w:pPr>
        <w:pStyle w:val="Textbody"/>
        <w:spacing w:before="48"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</w:t>
      </w:r>
      <w:r w:rsidR="00476E98" w:rsidRPr="006D094B">
        <w:rPr>
          <w:rFonts w:ascii="標楷體" w:eastAsia="標楷體" w:hAnsi="標楷體"/>
        </w:rPr>
        <w:t>、工資：</w:t>
      </w:r>
    </w:p>
    <w:p w:rsidR="00F018F9" w:rsidRDefault="00476E98" w:rsidP="0073787B">
      <w:pPr>
        <w:pStyle w:val="Textbody"/>
        <w:spacing w:before="48" w:after="0"/>
        <w:ind w:left="964" w:hanging="454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(一)工資：按日計酬，日薪：</w:t>
      </w:r>
      <w:r w:rsidR="0073787B" w:rsidRPr="0073787B">
        <w:rPr>
          <w:rFonts w:ascii="標楷體" w:eastAsia="標楷體" w:hAnsi="標楷體"/>
          <w:u w:val="single"/>
        </w:rPr>
        <w:t xml:space="preserve">　</w:t>
      </w:r>
      <w:r w:rsidR="008C320D" w:rsidRPr="0073787B">
        <w:rPr>
          <w:rFonts w:ascii="標楷體" w:eastAsia="標楷體" w:hAnsi="標楷體"/>
          <w:u w:val="single"/>
        </w:rPr>
        <w:t>玖佰</w:t>
      </w:r>
      <w:r w:rsidR="0073787B">
        <w:rPr>
          <w:rFonts w:ascii="標楷體" w:eastAsia="標楷體" w:hAnsi="標楷體"/>
          <w:u w:val="single"/>
        </w:rPr>
        <w:t xml:space="preserve">　</w:t>
      </w:r>
      <w:r w:rsidRPr="006D094B">
        <w:rPr>
          <w:rFonts w:ascii="標楷體" w:eastAsia="標楷體" w:hAnsi="標楷體"/>
        </w:rPr>
        <w:t>元整。</w:t>
      </w:r>
      <w:r w:rsidR="00F860FC">
        <w:rPr>
          <w:rFonts w:ascii="標楷體" w:eastAsia="標楷體" w:hAnsi="標楷體"/>
        </w:rPr>
        <w:t>次月10日前發放薪水。</w:t>
      </w:r>
    </w:p>
    <w:p w:rsidR="007B6F67" w:rsidRDefault="00456C33" w:rsidP="00F860FC">
      <w:pPr>
        <w:pStyle w:val="Textbody"/>
        <w:spacing w:before="48" w:after="0"/>
        <w:ind w:left="964" w:hanging="4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F6D2F">
        <w:rPr>
          <w:rFonts w:ascii="標楷體" w:eastAsia="標楷體" w:hAnsi="標楷體" w:hint="eastAsia"/>
        </w:rPr>
        <w:t>非工作內容的接送工作</w:t>
      </w:r>
      <w:r>
        <w:rPr>
          <w:rFonts w:ascii="標楷體" w:eastAsia="標楷體" w:hAnsi="標楷體" w:hint="eastAsia"/>
        </w:rPr>
        <w:t>，以時計費</w:t>
      </w:r>
      <w:r w:rsidR="006F6D2F">
        <w:rPr>
          <w:rFonts w:ascii="標楷體" w:eastAsia="標楷體" w:hAnsi="標楷體" w:hint="eastAsia"/>
        </w:rPr>
        <w:t>，時薪為壹佰陸拾元</w:t>
      </w:r>
      <w:r>
        <w:rPr>
          <w:rFonts w:ascii="標楷體" w:eastAsia="標楷體" w:hAnsi="標楷體" w:hint="eastAsia"/>
        </w:rPr>
        <w:t>。</w:t>
      </w:r>
    </w:p>
    <w:p w:rsidR="007B6F67" w:rsidRPr="006D094B" w:rsidRDefault="007B6F67" w:rsidP="00262D56">
      <w:pPr>
        <w:pStyle w:val="Textbody"/>
        <w:spacing w:before="48" w:after="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4D04A9">
        <w:rPr>
          <w:rFonts w:ascii="標楷體" w:eastAsia="標楷體" w:hAnsi="標楷體" w:hint="eastAsia"/>
        </w:rPr>
        <w:t>福利：</w:t>
      </w:r>
      <w:r w:rsidR="007C19D6">
        <w:rPr>
          <w:rFonts w:ascii="標楷體" w:eastAsia="標楷體" w:hAnsi="標楷體" w:hint="eastAsia"/>
        </w:rPr>
        <w:t>縣府補助經費</w:t>
      </w:r>
      <w:r w:rsidR="002A7A60">
        <w:rPr>
          <w:rFonts w:ascii="標楷體" w:eastAsia="標楷體" w:hAnsi="標楷體" w:hint="eastAsia"/>
        </w:rPr>
        <w:t>包含</w:t>
      </w:r>
      <w:r>
        <w:rPr>
          <w:rFonts w:ascii="標楷體" w:eastAsia="標楷體" w:hAnsi="標楷體" w:hint="eastAsia"/>
        </w:rPr>
        <w:t>司機工資、團險、勞保、健保、勞退</w:t>
      </w:r>
      <w:r w:rsidR="002A7A60">
        <w:rPr>
          <w:rFonts w:ascii="標楷體" w:eastAsia="標楷體" w:hAnsi="標楷體" w:hint="eastAsia"/>
        </w:rPr>
        <w:t>基金、</w:t>
      </w:r>
      <w:r w:rsidR="00262D56">
        <w:rPr>
          <w:rFonts w:ascii="標楷體" w:eastAsia="標楷體" w:hAnsi="標楷體" w:hint="eastAsia"/>
        </w:rPr>
        <w:t>體檢費</w:t>
      </w:r>
      <w:r w:rsidR="002A7A60">
        <w:rPr>
          <w:rFonts w:ascii="標楷體" w:eastAsia="標楷體" w:hAnsi="標楷體"/>
        </w:rPr>
        <w:t>…</w:t>
      </w:r>
      <w:r w:rsidR="002A7A60">
        <w:rPr>
          <w:rFonts w:ascii="標楷體" w:eastAsia="標楷體" w:hAnsi="標楷體" w:hint="eastAsia"/>
        </w:rPr>
        <w:t>等等相關</w:t>
      </w:r>
      <w:r>
        <w:rPr>
          <w:rFonts w:ascii="標楷體" w:eastAsia="標楷體" w:hAnsi="標楷體" w:hint="eastAsia"/>
        </w:rPr>
        <w:t>費用</w:t>
      </w:r>
      <w:r w:rsidR="00262D56">
        <w:rPr>
          <w:rFonts w:ascii="標楷體" w:eastAsia="標楷體" w:hAnsi="標楷體"/>
        </w:rPr>
        <w:t>，以及</w:t>
      </w:r>
      <w:r w:rsidR="00262D56">
        <w:rPr>
          <w:rFonts w:ascii="標楷體" w:eastAsia="標楷體" w:hAnsi="標楷體" w:hint="eastAsia"/>
        </w:rPr>
        <w:t>第</w:t>
      </w:r>
      <w:r w:rsidR="002A7A60">
        <w:rPr>
          <w:rFonts w:ascii="標楷體" w:eastAsia="標楷體" w:hAnsi="標楷體" w:hint="eastAsia"/>
        </w:rPr>
        <w:t>二代理駕駛</w:t>
      </w:r>
      <w:r w:rsidR="00262D56">
        <w:rPr>
          <w:rFonts w:ascii="標楷體" w:eastAsia="標楷體" w:hAnsi="標楷體" w:hint="eastAsia"/>
        </w:rPr>
        <w:t>與隨車人員之</w:t>
      </w:r>
      <w:r w:rsidR="002A7A60">
        <w:rPr>
          <w:rFonts w:ascii="標楷體" w:eastAsia="標楷體" w:hAnsi="標楷體" w:hint="eastAsia"/>
        </w:rPr>
        <w:t>相關費用</w:t>
      </w:r>
      <w:r>
        <w:rPr>
          <w:rFonts w:ascii="標楷體" w:eastAsia="標楷體" w:hAnsi="標楷體" w:hint="eastAsia"/>
        </w:rPr>
        <w:t>。</w:t>
      </w:r>
    </w:p>
    <w:p w:rsidR="00F018F9" w:rsidRPr="006D094B" w:rsidRDefault="002A7A60">
      <w:pPr>
        <w:pStyle w:val="Textbody"/>
        <w:spacing w:before="48"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</w:t>
      </w:r>
      <w:r w:rsidR="00476E98" w:rsidRPr="006D094B">
        <w:rPr>
          <w:rFonts w:ascii="標楷體" w:eastAsia="標楷體" w:hAnsi="標楷體"/>
        </w:rPr>
        <w:t>、契約之終止：</w:t>
      </w:r>
    </w:p>
    <w:p w:rsidR="00F018F9" w:rsidRPr="006D094B" w:rsidRDefault="00476E98">
      <w:pPr>
        <w:pStyle w:val="Textbody"/>
        <w:spacing w:line="360" w:lineRule="atLeast"/>
        <w:ind w:left="1134" w:hanging="567"/>
        <w:jc w:val="both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(一)</w:t>
      </w:r>
      <w:r w:rsidR="007B6F67">
        <w:rPr>
          <w:rFonts w:ascii="標楷體" w:eastAsia="標楷體" w:hAnsi="標楷體"/>
        </w:rPr>
        <w:t>乙方因個人因素須提前終止契約，應於欲終止</w:t>
      </w:r>
      <w:r w:rsidR="00456C33">
        <w:rPr>
          <w:rFonts w:ascii="標楷體" w:eastAsia="標楷體" w:hAnsi="標楷體"/>
        </w:rPr>
        <w:t>日前20天，告知甲方。</w:t>
      </w:r>
    </w:p>
    <w:p w:rsidR="00F018F9" w:rsidRPr="006D094B" w:rsidRDefault="00476E98">
      <w:pPr>
        <w:pStyle w:val="Textbody"/>
        <w:spacing w:line="360" w:lineRule="atLeast"/>
        <w:ind w:left="1134" w:hanging="567"/>
        <w:jc w:val="both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(二)</w:t>
      </w:r>
      <w:r w:rsidR="007B6F67">
        <w:rPr>
          <w:rFonts w:ascii="標楷體" w:eastAsia="標楷體" w:hAnsi="標楷體"/>
        </w:rPr>
        <w:t>本契約終止時，乙方應依甲方之規定或指示於七日</w:t>
      </w:r>
      <w:r w:rsidRPr="006D094B">
        <w:rPr>
          <w:rFonts w:ascii="標楷體" w:eastAsia="標楷體" w:hAnsi="標楷體"/>
        </w:rPr>
        <w:t>內將職務上所執掌之事項辦理交接事宜。</w:t>
      </w:r>
    </w:p>
    <w:p w:rsidR="00F018F9" w:rsidRPr="006D094B" w:rsidRDefault="002A7A60">
      <w:pPr>
        <w:pStyle w:val="Textbody"/>
        <w:spacing w:before="48" w:after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十</w:t>
      </w:r>
      <w:r w:rsidR="00476E98" w:rsidRPr="006D094B">
        <w:rPr>
          <w:rFonts w:ascii="標楷體" w:eastAsia="標楷體" w:hAnsi="標楷體"/>
        </w:rPr>
        <w:t>、契約修改：本契約得依雙方之合意或法令之變更，以書面修訂之。</w:t>
      </w:r>
    </w:p>
    <w:p w:rsidR="006D094B" w:rsidRPr="006D094B" w:rsidRDefault="006F6D2F" w:rsidP="006F6D2F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十</w:t>
      </w:r>
      <w:r w:rsidR="002A7A60">
        <w:rPr>
          <w:rFonts w:ascii="標楷體" w:eastAsia="標楷體" w:hAnsi="標楷體"/>
        </w:rPr>
        <w:t>一</w:t>
      </w:r>
      <w:r w:rsidR="00476E98" w:rsidRPr="006D094B">
        <w:rPr>
          <w:rFonts w:ascii="標楷體" w:eastAsia="標楷體" w:hAnsi="標楷體"/>
        </w:rPr>
        <w:t>、契約份數：</w:t>
      </w:r>
      <w:r w:rsidR="006D094B" w:rsidRPr="006D094B">
        <w:rPr>
          <w:rFonts w:ascii="標楷體" w:eastAsia="標楷體" w:hAnsi="標楷體" w:hint="eastAsia"/>
          <w:color w:val="000000"/>
        </w:rPr>
        <w:t>本契約書1式4份，</w:t>
      </w:r>
      <w:r w:rsidR="006D094B" w:rsidRPr="006D094B">
        <w:rPr>
          <w:rFonts w:eastAsia="標楷體" w:hint="eastAsia"/>
          <w:color w:val="000000"/>
        </w:rPr>
        <w:t>雙方各執</w:t>
      </w:r>
      <w:r w:rsidR="006D094B" w:rsidRPr="006D094B">
        <w:rPr>
          <w:rFonts w:eastAsia="標楷體" w:hint="eastAsia"/>
          <w:color w:val="000000"/>
        </w:rPr>
        <w:t>1</w:t>
      </w:r>
      <w:r w:rsidR="006D094B" w:rsidRPr="006D094B">
        <w:rPr>
          <w:rFonts w:eastAsia="標楷體" w:hint="eastAsia"/>
          <w:color w:val="000000"/>
        </w:rPr>
        <w:t>份，餘由甲方分別存轉。</w:t>
      </w:r>
    </w:p>
    <w:p w:rsidR="00F018F9" w:rsidRPr="006D094B" w:rsidRDefault="00F018F9" w:rsidP="006D094B">
      <w:pPr>
        <w:pStyle w:val="Textbody"/>
        <w:spacing w:before="48" w:after="0"/>
        <w:rPr>
          <w:rFonts w:ascii="標楷體" w:eastAsia="標楷體" w:hAnsi="標楷體"/>
        </w:rPr>
      </w:pPr>
    </w:p>
    <w:p w:rsidR="00F018F9" w:rsidRPr="006D094B" w:rsidRDefault="00476E98">
      <w:pPr>
        <w:pStyle w:val="Textbody"/>
        <w:ind w:left="48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立契約人:</w:t>
      </w:r>
    </w:p>
    <w:p w:rsidR="006D094B" w:rsidRPr="006D094B" w:rsidRDefault="00476E98" w:rsidP="006D094B">
      <w:pPr>
        <w:spacing w:line="440" w:lineRule="exact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 xml:space="preserve">           </w:t>
      </w:r>
      <w:r w:rsidR="006D094B" w:rsidRPr="006D094B">
        <w:rPr>
          <w:rFonts w:ascii="標楷體" w:eastAsia="標楷體" w:hAnsi="標楷體" w:hint="eastAsia"/>
        </w:rPr>
        <w:t xml:space="preserve">   甲方：屏東縣內埔鄉內埔國小</w:t>
      </w:r>
      <w:r w:rsidR="006D094B" w:rsidRPr="006D094B">
        <w:rPr>
          <w:rFonts w:ascii="標楷體" w:eastAsia="標楷體" w:hAnsi="標楷體" w:cs="新細明體" w:hint="eastAsia"/>
          <w:color w:val="808080"/>
          <w:kern w:val="0"/>
        </w:rPr>
        <w:t>（學校全銜並蓋機關學校關防）</w:t>
      </w:r>
    </w:p>
    <w:p w:rsidR="006D094B" w:rsidRPr="006D094B" w:rsidRDefault="006D094B" w:rsidP="006D094B">
      <w:pPr>
        <w:spacing w:line="440" w:lineRule="exact"/>
        <w:rPr>
          <w:rFonts w:ascii="標楷體" w:eastAsia="標楷體" w:hAnsi="標楷體"/>
        </w:rPr>
      </w:pPr>
      <w:r w:rsidRPr="006D094B">
        <w:rPr>
          <w:rFonts w:ascii="標楷體" w:eastAsia="標楷體" w:hAnsi="標楷體" w:hint="eastAsia"/>
        </w:rPr>
        <w:t xml:space="preserve">　　　　　　代表人：</w:t>
      </w:r>
    </w:p>
    <w:p w:rsidR="006D094B" w:rsidRPr="006D094B" w:rsidRDefault="006D094B" w:rsidP="006D094B">
      <w:pPr>
        <w:spacing w:line="440" w:lineRule="exact"/>
        <w:rPr>
          <w:rFonts w:ascii="標楷體" w:eastAsia="標楷體" w:hAnsi="標楷體"/>
        </w:rPr>
      </w:pPr>
      <w:r w:rsidRPr="006D094B">
        <w:rPr>
          <w:rFonts w:ascii="標楷體" w:eastAsia="標楷體" w:hAnsi="標楷體" w:hint="eastAsia"/>
        </w:rPr>
        <w:t xml:space="preserve">                                               </w:t>
      </w:r>
      <w:r w:rsidRPr="006D094B">
        <w:rPr>
          <w:rFonts w:ascii="標楷體" w:eastAsia="標楷體" w:hAnsi="標楷體" w:cs="新細明體" w:hint="eastAsia"/>
          <w:color w:val="808080"/>
          <w:kern w:val="0"/>
        </w:rPr>
        <w:t>（校長簽名並蓋職章）</w:t>
      </w:r>
    </w:p>
    <w:p w:rsidR="006D094B" w:rsidRPr="006D094B" w:rsidRDefault="006D094B" w:rsidP="006D094B">
      <w:pPr>
        <w:spacing w:line="440" w:lineRule="exact"/>
        <w:rPr>
          <w:rFonts w:ascii="標楷體" w:eastAsia="標楷體" w:hAnsi="標楷體"/>
        </w:rPr>
      </w:pPr>
      <w:r w:rsidRPr="006D094B">
        <w:rPr>
          <w:rFonts w:ascii="標楷體" w:eastAsia="標楷體" w:hAnsi="標楷體" w:hint="eastAsia"/>
        </w:rPr>
        <w:t xml:space="preserve">　　　　　　地址：屏東縣內埔鄉廣濟路2號</w:t>
      </w:r>
    </w:p>
    <w:p w:rsidR="00F018F9" w:rsidRPr="006D094B" w:rsidRDefault="00476E98">
      <w:pPr>
        <w:pStyle w:val="Textbody"/>
        <w:ind w:left="48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 xml:space="preserve">          電    話：</w:t>
      </w:r>
      <w:r w:rsidR="006D094B" w:rsidRPr="006D094B">
        <w:rPr>
          <w:rFonts w:ascii="標楷體" w:eastAsia="標楷體" w:hAnsi="標楷體"/>
        </w:rPr>
        <w:t>08-7788040</w:t>
      </w:r>
    </w:p>
    <w:p w:rsidR="00F018F9" w:rsidRPr="006D094B" w:rsidRDefault="00F018F9">
      <w:pPr>
        <w:pStyle w:val="Textbody"/>
        <w:rPr>
          <w:rFonts w:ascii="標楷體" w:eastAsia="標楷體" w:hAnsi="標楷體"/>
        </w:rPr>
      </w:pPr>
    </w:p>
    <w:p w:rsidR="00F018F9" w:rsidRPr="006D094B" w:rsidRDefault="00476E98">
      <w:pPr>
        <w:pStyle w:val="Textbody"/>
        <w:ind w:firstLine="192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乙    方：</w:t>
      </w:r>
    </w:p>
    <w:p w:rsidR="00F018F9" w:rsidRPr="006D094B" w:rsidRDefault="00476E98">
      <w:pPr>
        <w:pStyle w:val="Textbody"/>
        <w:ind w:left="48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 xml:space="preserve">            身分證字號：</w:t>
      </w:r>
    </w:p>
    <w:p w:rsidR="00F018F9" w:rsidRPr="006D094B" w:rsidRDefault="00476E98">
      <w:pPr>
        <w:pStyle w:val="Textbody"/>
        <w:ind w:left="48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 xml:space="preserve">            電    話：</w:t>
      </w:r>
    </w:p>
    <w:p w:rsidR="00F018F9" w:rsidRPr="006D094B" w:rsidRDefault="00476E98">
      <w:pPr>
        <w:pStyle w:val="Textbody"/>
        <w:ind w:left="720" w:firstLine="120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地    址：</w:t>
      </w:r>
    </w:p>
    <w:p w:rsidR="00F018F9" w:rsidRPr="006D094B" w:rsidRDefault="00F018F9">
      <w:pPr>
        <w:pStyle w:val="Textbody"/>
        <w:spacing w:before="120"/>
        <w:rPr>
          <w:rFonts w:ascii="標楷體" w:eastAsia="標楷體" w:hAnsi="標楷體"/>
        </w:rPr>
      </w:pPr>
    </w:p>
    <w:p w:rsidR="00F018F9" w:rsidRPr="006D094B" w:rsidRDefault="00476E98">
      <w:pPr>
        <w:pStyle w:val="Textbody"/>
        <w:spacing w:before="120"/>
        <w:rPr>
          <w:rFonts w:ascii="標楷體" w:eastAsia="標楷體" w:hAnsi="標楷體"/>
        </w:rPr>
      </w:pPr>
      <w:r w:rsidRPr="006D094B">
        <w:rPr>
          <w:rFonts w:ascii="標楷體" w:eastAsia="標楷體" w:hAnsi="標楷體"/>
        </w:rPr>
        <w:t>中     華    民    國              年                月                  日</w:t>
      </w:r>
    </w:p>
    <w:p w:rsidR="00F018F9" w:rsidRPr="006D094B" w:rsidRDefault="00F018F9">
      <w:pPr>
        <w:pStyle w:val="Textbody"/>
        <w:spacing w:after="0"/>
        <w:rPr>
          <w:rFonts w:ascii="標楷體" w:eastAsia="標楷體" w:hAnsi="標楷體"/>
        </w:rPr>
      </w:pPr>
    </w:p>
    <w:p w:rsidR="00F018F9" w:rsidRPr="00456C33" w:rsidRDefault="00F018F9">
      <w:pPr>
        <w:pStyle w:val="Textbody"/>
        <w:spacing w:after="0"/>
        <w:rPr>
          <w:rFonts w:ascii="標楷體" w:eastAsia="標楷體" w:hAnsi="標楷體"/>
        </w:rPr>
      </w:pPr>
    </w:p>
    <w:sectPr w:rsidR="00F018F9" w:rsidRPr="00456C33"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2E" w:rsidRDefault="001A612E">
      <w:r>
        <w:separator/>
      </w:r>
    </w:p>
  </w:endnote>
  <w:endnote w:type="continuationSeparator" w:id="0">
    <w:p w:rsidR="001A612E" w:rsidRDefault="001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2E" w:rsidRDefault="001A612E">
      <w:r>
        <w:rPr>
          <w:color w:val="000000"/>
        </w:rPr>
        <w:separator/>
      </w:r>
    </w:p>
  </w:footnote>
  <w:footnote w:type="continuationSeparator" w:id="0">
    <w:p w:rsidR="001A612E" w:rsidRDefault="001A6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18F9"/>
    <w:rsid w:val="00016528"/>
    <w:rsid w:val="00031F63"/>
    <w:rsid w:val="00120EE3"/>
    <w:rsid w:val="00176056"/>
    <w:rsid w:val="001A612E"/>
    <w:rsid w:val="00262D56"/>
    <w:rsid w:val="0026687A"/>
    <w:rsid w:val="002A7A60"/>
    <w:rsid w:val="00330010"/>
    <w:rsid w:val="00397426"/>
    <w:rsid w:val="00456C33"/>
    <w:rsid w:val="00476E98"/>
    <w:rsid w:val="004D04A9"/>
    <w:rsid w:val="0066256F"/>
    <w:rsid w:val="006D094B"/>
    <w:rsid w:val="006F6D2F"/>
    <w:rsid w:val="00734809"/>
    <w:rsid w:val="0073787B"/>
    <w:rsid w:val="00747207"/>
    <w:rsid w:val="007B6F67"/>
    <w:rsid w:val="007C19D6"/>
    <w:rsid w:val="00843F61"/>
    <w:rsid w:val="008C320D"/>
    <w:rsid w:val="00B93E00"/>
    <w:rsid w:val="00C00D40"/>
    <w:rsid w:val="00D27FAA"/>
    <w:rsid w:val="00DD3C64"/>
    <w:rsid w:val="00F018F9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A9F5"/>
  <w15:docId w15:val="{DDD5D5EC-6FFE-4C6E-9D1E-2EDB7A90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3787B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73787B"/>
    <w:rPr>
      <w:rFonts w:asciiTheme="majorHAnsi" w:eastAsiaTheme="majorEastAsia" w:hAnsiTheme="majorHAnsi"/>
      <w:b/>
      <w:bCs/>
      <w:sz w:val="36"/>
      <w:szCs w:val="32"/>
    </w:rPr>
  </w:style>
  <w:style w:type="paragraph" w:styleId="a6">
    <w:name w:val="header"/>
    <w:basedOn w:val="a"/>
    <w:link w:val="a7"/>
    <w:uiPriority w:val="99"/>
    <w:unhideWhenUsed/>
    <w:rsid w:val="007C19D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7C19D6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7C19D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7C19D6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C570-6BFF-45E0-98A6-BA3C6FF3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7</cp:revision>
  <cp:lastPrinted>2020-12-31T05:22:00Z</cp:lastPrinted>
  <dcterms:created xsi:type="dcterms:W3CDTF">2020-12-31T05:22:00Z</dcterms:created>
  <dcterms:modified xsi:type="dcterms:W3CDTF">2021-02-17T07:33:00Z</dcterms:modified>
</cp:coreProperties>
</file>